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20E" w:rsidRPr="00E221D2" w:rsidRDefault="00096DF2" w:rsidP="00501DDB">
      <w:pPr>
        <w:jc w:val="center"/>
        <w:rPr>
          <w:b/>
        </w:rPr>
      </w:pPr>
      <w:r w:rsidRPr="00E221D2">
        <w:rPr>
          <w:b/>
        </w:rPr>
        <w:t xml:space="preserve">Spanish </w:t>
      </w:r>
      <w:r w:rsidR="00B9020E" w:rsidRPr="00E221D2">
        <w:rPr>
          <w:b/>
        </w:rPr>
        <w:t>Syllabus</w:t>
      </w:r>
    </w:p>
    <w:p w:rsidR="00B9020E" w:rsidRPr="00E221D2" w:rsidRDefault="00B9020E" w:rsidP="00B9020E">
      <w:r w:rsidRPr="00E221D2">
        <w:t>M</w:t>
      </w:r>
      <w:r w:rsidR="00E34336">
        <w:t>r</w:t>
      </w:r>
      <w:r w:rsidRPr="00E221D2">
        <w:t>s. Joy Bryant</w:t>
      </w:r>
      <w:r w:rsidR="004D63D6" w:rsidRPr="00E221D2">
        <w:t xml:space="preserve"> Hall</w:t>
      </w:r>
    </w:p>
    <w:p w:rsidR="00B9020E" w:rsidRPr="00E221D2" w:rsidRDefault="00B9020E" w:rsidP="00B9020E">
      <w:r w:rsidRPr="00E221D2">
        <w:t xml:space="preserve">Email </w:t>
      </w:r>
      <w:hyperlink r:id="rId6" w:history="1">
        <w:r w:rsidR="00B86492" w:rsidRPr="00F71495">
          <w:rPr>
            <w:rStyle w:val="Hyperlink"/>
          </w:rPr>
          <w:t>jbryant@dcps.k12.va.us</w:t>
        </w:r>
      </w:hyperlink>
      <w:r w:rsidR="00A55D30" w:rsidRPr="00E221D2">
        <w:t xml:space="preserve"> </w:t>
      </w:r>
    </w:p>
    <w:p w:rsidR="00B9020E" w:rsidRPr="00E221D2" w:rsidRDefault="00B9020E" w:rsidP="00B9020E">
      <w:r w:rsidRPr="00E221D2">
        <w:t xml:space="preserve">Phone: (276) </w:t>
      </w:r>
      <w:r w:rsidR="00B86492">
        <w:t>835-1600</w:t>
      </w:r>
    </w:p>
    <w:p w:rsidR="00B9020E" w:rsidRPr="00E221D2" w:rsidRDefault="00D61A8B" w:rsidP="00B9020E">
      <w:r>
        <w:t xml:space="preserve">Planning Period: </w:t>
      </w:r>
      <w:r w:rsidR="00F84888">
        <w:t>4th</w:t>
      </w:r>
      <w:r w:rsidR="00E10B48">
        <w:t xml:space="preserve"> </w:t>
      </w:r>
      <w:r w:rsidR="0065356E">
        <w:t>block (</w:t>
      </w:r>
      <w:r w:rsidR="00F84888">
        <w:t>1:40-3:15</w:t>
      </w:r>
      <w:r w:rsidR="00492DA3">
        <w:t>)</w:t>
      </w:r>
    </w:p>
    <w:p w:rsidR="00B9020E" w:rsidRPr="00E221D2" w:rsidRDefault="00B86492" w:rsidP="00B9020E">
      <w:r>
        <w:t>Room:</w:t>
      </w:r>
      <w:r w:rsidR="00F84888">
        <w:t xml:space="preserve"> A312</w:t>
      </w:r>
    </w:p>
    <w:p w:rsidR="00B9020E" w:rsidRPr="00E221D2" w:rsidRDefault="00B9020E" w:rsidP="00B9020E"/>
    <w:p w:rsidR="00B9020E" w:rsidRPr="00E221D2" w:rsidRDefault="00B9020E" w:rsidP="00B9020E">
      <w:pPr>
        <w:rPr>
          <w:b/>
          <w:u w:val="single"/>
        </w:rPr>
      </w:pPr>
      <w:r w:rsidRPr="00E221D2">
        <w:rPr>
          <w:b/>
          <w:u w:val="single"/>
        </w:rPr>
        <w:t>Course Overview</w:t>
      </w:r>
    </w:p>
    <w:p w:rsidR="00B9020E" w:rsidRPr="00E221D2" w:rsidRDefault="00B9020E" w:rsidP="00B9020E">
      <w:r w:rsidRPr="00E221D2">
        <w:t>Students will gain a greater knowledge of the Spanish Language</w:t>
      </w:r>
      <w:r w:rsidR="00E221D2" w:rsidRPr="00E221D2">
        <w:t xml:space="preserve"> and the culture of the Spanish-</w:t>
      </w:r>
      <w:r w:rsidRPr="00E221D2">
        <w:t>speaking world. Skills such as speaking, reading, listening, and writing related to learning a new language should also improve.</w:t>
      </w:r>
    </w:p>
    <w:p w:rsidR="00B9020E" w:rsidRPr="00E221D2" w:rsidRDefault="00B9020E" w:rsidP="00B9020E">
      <w:r w:rsidRPr="00E221D2">
        <w:t>Students should expect:</w:t>
      </w:r>
    </w:p>
    <w:p w:rsidR="00B9020E" w:rsidRPr="00E221D2" w:rsidRDefault="00B9020E" w:rsidP="00B9020E">
      <w:pPr>
        <w:pStyle w:val="ListParagraph"/>
        <w:numPr>
          <w:ilvl w:val="0"/>
          <w:numId w:val="1"/>
        </w:numPr>
      </w:pPr>
      <w:r w:rsidRPr="00E221D2">
        <w:t xml:space="preserve">Homework assignments on </w:t>
      </w:r>
      <w:r w:rsidR="006E5E70">
        <w:t>a regular basis</w:t>
      </w:r>
    </w:p>
    <w:p w:rsidR="00B9020E" w:rsidRPr="00E221D2" w:rsidRDefault="00B9020E" w:rsidP="00B9020E">
      <w:pPr>
        <w:pStyle w:val="ListParagraph"/>
        <w:numPr>
          <w:ilvl w:val="0"/>
          <w:numId w:val="1"/>
        </w:numPr>
      </w:pPr>
      <w:r w:rsidRPr="00E221D2">
        <w:t xml:space="preserve">Group and individual discussions, writing assignments, conversations, etc. </w:t>
      </w:r>
    </w:p>
    <w:p w:rsidR="00B9020E" w:rsidRPr="00E221D2" w:rsidRDefault="00B9020E" w:rsidP="00B9020E">
      <w:pPr>
        <w:pStyle w:val="ListParagraph"/>
        <w:numPr>
          <w:ilvl w:val="0"/>
          <w:numId w:val="1"/>
        </w:numPr>
      </w:pPr>
      <w:r w:rsidRPr="00E221D2">
        <w:t>Quizzes over material covered during the week</w:t>
      </w:r>
    </w:p>
    <w:p w:rsidR="00B9020E" w:rsidRPr="00E221D2" w:rsidRDefault="00B9020E" w:rsidP="00B9020E">
      <w:pPr>
        <w:pStyle w:val="ListParagraph"/>
        <w:numPr>
          <w:ilvl w:val="0"/>
          <w:numId w:val="1"/>
        </w:numPr>
      </w:pPr>
      <w:r w:rsidRPr="00E221D2">
        <w:t>Writing/Listening</w:t>
      </w:r>
      <w:r w:rsidR="0065356E">
        <w:t>/Speaking</w:t>
      </w:r>
      <w:r w:rsidRPr="00E221D2">
        <w:t xml:space="preserve"> tests after the completion of each chapter</w:t>
      </w:r>
    </w:p>
    <w:p w:rsidR="00B9020E" w:rsidRPr="00E221D2" w:rsidRDefault="00B9020E" w:rsidP="00B9020E">
      <w:pPr>
        <w:pStyle w:val="ListParagraph"/>
        <w:numPr>
          <w:ilvl w:val="0"/>
          <w:numId w:val="1"/>
        </w:numPr>
      </w:pPr>
      <w:r w:rsidRPr="00E221D2">
        <w:t>Small projects</w:t>
      </w:r>
    </w:p>
    <w:p w:rsidR="00B9020E" w:rsidRPr="00E221D2" w:rsidRDefault="00B9020E" w:rsidP="00B9020E">
      <w:pPr>
        <w:rPr>
          <w:b/>
          <w:u w:val="single"/>
        </w:rPr>
      </w:pPr>
      <w:r w:rsidRPr="00E221D2">
        <w:rPr>
          <w:b/>
          <w:u w:val="single"/>
        </w:rPr>
        <w:t>Supplies</w:t>
      </w:r>
    </w:p>
    <w:p w:rsidR="00B9020E" w:rsidRPr="00E221D2" w:rsidRDefault="00B9020E" w:rsidP="00B9020E">
      <w:r w:rsidRPr="00E221D2">
        <w:t>All students are expected to bring the following to class each day:</w:t>
      </w:r>
    </w:p>
    <w:p w:rsidR="00B9020E" w:rsidRPr="00E221D2" w:rsidRDefault="00B9020E" w:rsidP="00B9020E">
      <w:pPr>
        <w:pStyle w:val="ListParagraph"/>
        <w:numPr>
          <w:ilvl w:val="0"/>
          <w:numId w:val="2"/>
        </w:numPr>
      </w:pPr>
      <w:r w:rsidRPr="00E221D2">
        <w:t>Textbook</w:t>
      </w:r>
      <w:r w:rsidR="00B86492">
        <w:t>, workbook</w:t>
      </w:r>
    </w:p>
    <w:p w:rsidR="00E221D2" w:rsidRPr="00E221D2" w:rsidRDefault="00B9020E" w:rsidP="0065356E">
      <w:pPr>
        <w:pStyle w:val="ListParagraph"/>
        <w:numPr>
          <w:ilvl w:val="0"/>
          <w:numId w:val="2"/>
        </w:numPr>
      </w:pPr>
      <w:r w:rsidRPr="00E221D2">
        <w:t>3-ring binder</w:t>
      </w:r>
      <w:r w:rsidR="00B86492">
        <w:t xml:space="preserve"> (1”)</w:t>
      </w:r>
      <w:r w:rsidRPr="00E221D2">
        <w:t xml:space="preserve"> with</w:t>
      </w:r>
      <w:r w:rsidR="004D63D6" w:rsidRPr="00E221D2">
        <w:t xml:space="preserve"> loose-l</w:t>
      </w:r>
      <w:r w:rsidR="00881065" w:rsidRPr="00E221D2">
        <w:t>eaf paper and</w:t>
      </w:r>
      <w:r w:rsidR="00E221D2" w:rsidRPr="00E221D2">
        <w:t xml:space="preserve"> 5</w:t>
      </w:r>
      <w:r w:rsidR="00881065" w:rsidRPr="00E221D2">
        <w:t xml:space="preserve"> dividers. </w:t>
      </w:r>
      <w:r w:rsidR="0065356E">
        <w:t xml:space="preserve">Some sections of the notebook </w:t>
      </w:r>
      <w:r w:rsidR="00096DF2" w:rsidRPr="00E221D2">
        <w:t>will be graded.</w:t>
      </w:r>
      <w:r w:rsidR="0065356E" w:rsidRPr="0065356E">
        <w:t xml:space="preserve"> </w:t>
      </w:r>
      <w:r w:rsidR="0065356E">
        <w:t>This is to help keep all papers organized and easy to find when asked.</w:t>
      </w:r>
      <w:r w:rsidR="00E221D2" w:rsidRPr="00E221D2">
        <w:t xml:space="preserve"> The dividers should be labeled as follows:</w:t>
      </w:r>
    </w:p>
    <w:p w:rsidR="00E221D2" w:rsidRPr="00E221D2" w:rsidRDefault="00E221D2" w:rsidP="00E221D2">
      <w:pPr>
        <w:pStyle w:val="ListParagraph"/>
        <w:numPr>
          <w:ilvl w:val="0"/>
          <w:numId w:val="6"/>
        </w:numPr>
      </w:pPr>
      <w:r w:rsidRPr="00E221D2">
        <w:t>Warm-ups</w:t>
      </w:r>
    </w:p>
    <w:p w:rsidR="00E221D2" w:rsidRPr="00E221D2" w:rsidRDefault="00E221D2" w:rsidP="0065356E">
      <w:pPr>
        <w:pStyle w:val="ListParagraph"/>
        <w:numPr>
          <w:ilvl w:val="0"/>
          <w:numId w:val="6"/>
        </w:numPr>
      </w:pPr>
      <w:r w:rsidRPr="00E221D2">
        <w:t>Vocabulary</w:t>
      </w:r>
    </w:p>
    <w:p w:rsidR="00E221D2" w:rsidRPr="00E221D2" w:rsidRDefault="00E221D2" w:rsidP="00E221D2">
      <w:pPr>
        <w:pStyle w:val="ListParagraph"/>
        <w:numPr>
          <w:ilvl w:val="0"/>
          <w:numId w:val="6"/>
        </w:numPr>
      </w:pPr>
      <w:r w:rsidRPr="00E221D2">
        <w:t>Notes</w:t>
      </w:r>
    </w:p>
    <w:p w:rsidR="0065356E" w:rsidRDefault="0014093F" w:rsidP="0065356E">
      <w:pPr>
        <w:pStyle w:val="ListParagraph"/>
        <w:numPr>
          <w:ilvl w:val="0"/>
          <w:numId w:val="6"/>
        </w:numPr>
      </w:pPr>
      <w:r>
        <w:t>Class</w:t>
      </w:r>
      <w:r w:rsidR="00492DA3">
        <w:t>/Home</w:t>
      </w:r>
      <w:r>
        <w:t>work</w:t>
      </w:r>
    </w:p>
    <w:p w:rsidR="0071484F" w:rsidRDefault="0071484F" w:rsidP="0065356E">
      <w:pPr>
        <w:pStyle w:val="ListParagraph"/>
        <w:numPr>
          <w:ilvl w:val="0"/>
          <w:numId w:val="6"/>
        </w:numPr>
      </w:pPr>
      <w:r>
        <w:t>Culture Journal</w:t>
      </w:r>
    </w:p>
    <w:p w:rsidR="00B9020E" w:rsidRPr="00E221D2" w:rsidRDefault="00E221D2" w:rsidP="00B9020E">
      <w:pPr>
        <w:pStyle w:val="ListParagraph"/>
        <w:numPr>
          <w:ilvl w:val="0"/>
          <w:numId w:val="2"/>
        </w:numPr>
      </w:pPr>
      <w:r w:rsidRPr="00E221D2">
        <w:rPr>
          <w:b/>
        </w:rPr>
        <w:t>PENCIL ONLY</w:t>
      </w:r>
      <w:r w:rsidRPr="00E221D2">
        <w:t xml:space="preserve">. </w:t>
      </w:r>
      <w:r w:rsidR="0014093F">
        <w:rPr>
          <w:b/>
        </w:rPr>
        <w:t>NO CREDIT WILL BE GIVEN FOR ASSIGNMENTS COMPLETED WITH PEN.</w:t>
      </w:r>
    </w:p>
    <w:p w:rsidR="00B9020E" w:rsidRPr="00E221D2" w:rsidRDefault="00B9020E" w:rsidP="00B9020E">
      <w:pPr>
        <w:pStyle w:val="ListParagraph"/>
        <w:numPr>
          <w:ilvl w:val="0"/>
          <w:numId w:val="2"/>
        </w:numPr>
      </w:pPr>
      <w:r w:rsidRPr="00E221D2">
        <w:t>Completed homework when assigned</w:t>
      </w:r>
    </w:p>
    <w:p w:rsidR="008175A8" w:rsidRDefault="00B9020E" w:rsidP="008175A8">
      <w:pPr>
        <w:pStyle w:val="ListParagraph"/>
        <w:numPr>
          <w:ilvl w:val="0"/>
          <w:numId w:val="2"/>
        </w:numPr>
      </w:pPr>
      <w:r w:rsidRPr="00E221D2">
        <w:t xml:space="preserve">A Spanish-English dictionary is </w:t>
      </w:r>
      <w:r w:rsidR="00492DA3">
        <w:t xml:space="preserve">may be used </w:t>
      </w:r>
      <w:r w:rsidRPr="00E221D2">
        <w:t>for</w:t>
      </w:r>
      <w:r w:rsidR="00492DA3">
        <w:t xml:space="preserve"> assignments outside of class</w:t>
      </w:r>
      <w:r w:rsidR="00096DF2" w:rsidRPr="00E221D2">
        <w:t>.</w:t>
      </w:r>
      <w:r w:rsidR="00492DA3">
        <w:t xml:space="preserve"> However, most vocabulary needed for assignments will be in the textbook and also in the vocabulary section of the student notebooks.</w:t>
      </w:r>
      <w:r w:rsidR="00096DF2" w:rsidRPr="00E221D2">
        <w:t xml:space="preserve"> (Dictionaries are available during class. A dictionary may be borrowed if needed. The lending of dictionaries from the room will be at the discretion of the teacher.)</w:t>
      </w:r>
      <w:r w:rsidR="0014093F">
        <w:t xml:space="preserve"> </w:t>
      </w:r>
    </w:p>
    <w:p w:rsidR="0065356E" w:rsidRPr="00E221D2" w:rsidRDefault="0065356E" w:rsidP="0065356E">
      <w:pPr>
        <w:pStyle w:val="ListParagraph"/>
      </w:pPr>
    </w:p>
    <w:p w:rsidR="00B9020E" w:rsidRPr="00E221D2" w:rsidRDefault="00B9020E" w:rsidP="00B9020E">
      <w:r w:rsidRPr="00E221D2">
        <w:t>If any other supplies may be needed the students will be given advanced notice</w:t>
      </w:r>
      <w:r w:rsidR="00E221D2" w:rsidRPr="00E221D2">
        <w:t>,</w:t>
      </w:r>
      <w:r w:rsidR="00096DF2" w:rsidRPr="00E221D2">
        <w:t xml:space="preserve"> or the </w:t>
      </w:r>
      <w:r w:rsidR="005E3769" w:rsidRPr="00E221D2">
        <w:t>teacher will provide the supplies</w:t>
      </w:r>
      <w:r w:rsidRPr="00E221D2">
        <w:t>.</w:t>
      </w:r>
    </w:p>
    <w:p w:rsidR="0065356E" w:rsidRDefault="0065356E" w:rsidP="00B9020E">
      <w:pPr>
        <w:rPr>
          <w:b/>
          <w:u w:val="single"/>
        </w:rPr>
      </w:pPr>
    </w:p>
    <w:p w:rsidR="00B9020E" w:rsidRPr="0065356E" w:rsidRDefault="00B9020E" w:rsidP="00B9020E">
      <w:r w:rsidRPr="00E221D2">
        <w:rPr>
          <w:b/>
          <w:u w:val="single"/>
        </w:rPr>
        <w:t>Grades/Assessment</w:t>
      </w:r>
      <w:r w:rsidR="0065356E">
        <w:rPr>
          <w:b/>
          <w:u w:val="single"/>
        </w:rPr>
        <w:t xml:space="preserve"> </w:t>
      </w:r>
      <w:r w:rsidR="0065356E">
        <w:t>(</w:t>
      </w:r>
      <w:r w:rsidR="0065356E" w:rsidRPr="00E221D2">
        <w:t>The grading scale can be found in the student handbook.</w:t>
      </w:r>
      <w:r w:rsidR="0065356E">
        <w:t>)</w:t>
      </w:r>
    </w:p>
    <w:p w:rsidR="00B9020E" w:rsidRPr="00E221D2" w:rsidRDefault="0071484F" w:rsidP="00881065">
      <w:pPr>
        <w:pStyle w:val="ListParagraph"/>
        <w:numPr>
          <w:ilvl w:val="0"/>
          <w:numId w:val="5"/>
        </w:numPr>
      </w:pPr>
      <w:r>
        <w:t>Homework/class work: 15</w:t>
      </w:r>
      <w:r w:rsidR="00B9020E" w:rsidRPr="00E221D2">
        <w:t>%</w:t>
      </w:r>
    </w:p>
    <w:p w:rsidR="00096DF2" w:rsidRPr="00E221D2" w:rsidRDefault="0071484F" w:rsidP="00881065">
      <w:pPr>
        <w:pStyle w:val="ListParagraph"/>
        <w:numPr>
          <w:ilvl w:val="0"/>
          <w:numId w:val="5"/>
        </w:numPr>
      </w:pPr>
      <w:r>
        <w:t>Projects: 20</w:t>
      </w:r>
      <w:r w:rsidR="00B9020E" w:rsidRPr="00E221D2">
        <w:t>%</w:t>
      </w:r>
      <w:r w:rsidR="00096DF2" w:rsidRPr="00E221D2">
        <w:t xml:space="preserve">  </w:t>
      </w:r>
    </w:p>
    <w:p w:rsidR="00B9020E" w:rsidRPr="00E221D2" w:rsidRDefault="0071484F" w:rsidP="00881065">
      <w:pPr>
        <w:pStyle w:val="ListParagraph"/>
        <w:numPr>
          <w:ilvl w:val="0"/>
          <w:numId w:val="5"/>
        </w:numPr>
      </w:pPr>
      <w:r>
        <w:t>Quizzes: 25</w:t>
      </w:r>
      <w:r w:rsidR="00B9020E" w:rsidRPr="00E221D2">
        <w:t>%</w:t>
      </w:r>
      <w:r>
        <w:t xml:space="preserve"> </w:t>
      </w:r>
    </w:p>
    <w:p w:rsidR="00B9020E" w:rsidRPr="00E221D2" w:rsidRDefault="0071484F" w:rsidP="00881065">
      <w:pPr>
        <w:pStyle w:val="ListParagraph"/>
        <w:numPr>
          <w:ilvl w:val="0"/>
          <w:numId w:val="5"/>
        </w:numPr>
      </w:pPr>
      <w:r>
        <w:t>Tests: 40</w:t>
      </w:r>
      <w:r w:rsidR="00B9020E" w:rsidRPr="00E221D2">
        <w:t>%</w:t>
      </w:r>
      <w:r w:rsidR="00096DF2" w:rsidRPr="00E221D2">
        <w:t xml:space="preserve">                                          </w:t>
      </w:r>
    </w:p>
    <w:p w:rsidR="00096DF2" w:rsidRPr="00E221D2" w:rsidRDefault="00096DF2" w:rsidP="00096DF2">
      <w:pPr>
        <w:ind w:left="360"/>
        <w:rPr>
          <w:u w:val="single"/>
        </w:rPr>
      </w:pPr>
    </w:p>
    <w:p w:rsidR="0071484F" w:rsidRDefault="00B9020E" w:rsidP="0000198B">
      <w:pPr>
        <w:pStyle w:val="ListParagraph"/>
        <w:numPr>
          <w:ilvl w:val="0"/>
          <w:numId w:val="3"/>
        </w:numPr>
      </w:pPr>
      <w:r w:rsidRPr="00E221D2">
        <w:rPr>
          <w:b/>
          <w:u w:val="single"/>
        </w:rPr>
        <w:lastRenderedPageBreak/>
        <w:t>Homework and Class work</w:t>
      </w:r>
      <w:r w:rsidRPr="00E221D2">
        <w:rPr>
          <w:b/>
        </w:rPr>
        <w:t>:</w:t>
      </w:r>
      <w:r w:rsidRPr="00E221D2">
        <w:t xml:space="preserve"> Class work is expected to be completed in class and will be taken up for a grade. Homework will be due the following class period unless otherwise stated. Homework will be graded based on effort. If the assignment is complete the student will receive 100%, if ¾ of the assignment is completed the student will receive 75%, if half of the assignment is completed or</w:t>
      </w:r>
      <w:r w:rsidR="00034B3B">
        <w:t xml:space="preserve"> less the student will receive 5</w:t>
      </w:r>
      <w:r w:rsidR="0071484F">
        <w:t>0%. If for any reason, a student does not have his or her work, they will have 5 school days to turn in the missing assignment, with penalization.</w:t>
      </w:r>
      <w:r w:rsidR="000231FC">
        <w:t xml:space="preserve"> A record will be kept by the teacher if this occurs.</w:t>
      </w:r>
      <w:r w:rsidR="0071484F">
        <w:t xml:space="preserve"> Consequences for late work are as follows:</w:t>
      </w:r>
    </w:p>
    <w:p w:rsidR="0071484F" w:rsidRDefault="000231FC" w:rsidP="0071484F">
      <w:pPr>
        <w:pStyle w:val="ListParagraph"/>
        <w:numPr>
          <w:ilvl w:val="1"/>
          <w:numId w:val="3"/>
        </w:numPr>
      </w:pPr>
      <w:r>
        <w:t>Warning</w:t>
      </w:r>
    </w:p>
    <w:p w:rsidR="000231FC" w:rsidRDefault="000231FC" w:rsidP="0071484F">
      <w:pPr>
        <w:pStyle w:val="ListParagraph"/>
        <w:numPr>
          <w:ilvl w:val="1"/>
          <w:numId w:val="3"/>
        </w:numPr>
      </w:pPr>
      <w:r>
        <w:t>5 point deduction for each day late</w:t>
      </w:r>
    </w:p>
    <w:p w:rsidR="000231FC" w:rsidRDefault="000231FC" w:rsidP="0071484F">
      <w:pPr>
        <w:pStyle w:val="ListParagraph"/>
        <w:numPr>
          <w:ilvl w:val="1"/>
          <w:numId w:val="3"/>
        </w:numPr>
      </w:pPr>
      <w:r>
        <w:t>5 point deduction for each day late, parental contact</w:t>
      </w:r>
    </w:p>
    <w:p w:rsidR="000231FC" w:rsidRDefault="000231FC" w:rsidP="0071484F">
      <w:pPr>
        <w:pStyle w:val="ListParagraph"/>
        <w:numPr>
          <w:ilvl w:val="1"/>
          <w:numId w:val="3"/>
        </w:numPr>
      </w:pPr>
      <w:r>
        <w:t>10 point deduction for each day late, parental contact</w:t>
      </w:r>
    </w:p>
    <w:p w:rsidR="000231FC" w:rsidRDefault="000231FC" w:rsidP="000231FC">
      <w:pPr>
        <w:pStyle w:val="ListParagraph"/>
        <w:numPr>
          <w:ilvl w:val="1"/>
          <w:numId w:val="3"/>
        </w:numPr>
      </w:pPr>
      <w:r>
        <w:t>10 point deduction for each day late, parental contact, office referral</w:t>
      </w:r>
    </w:p>
    <w:p w:rsidR="0000198B" w:rsidRPr="0000198B" w:rsidRDefault="0000198B" w:rsidP="000231FC">
      <w:pPr>
        <w:ind w:left="1080"/>
      </w:pPr>
      <w:r w:rsidRPr="000231FC">
        <w:rPr>
          <w:b/>
        </w:rPr>
        <w:t>Homework and class work count for 15% of the final average</w:t>
      </w:r>
      <w:r w:rsidRPr="00E221D2">
        <w:t>.</w:t>
      </w:r>
    </w:p>
    <w:p w:rsidR="0065356E" w:rsidRPr="00E221D2" w:rsidRDefault="0065356E" w:rsidP="0065356E"/>
    <w:p w:rsidR="00B9020E" w:rsidRPr="0065356E" w:rsidRDefault="00B9020E" w:rsidP="00B9020E">
      <w:pPr>
        <w:pStyle w:val="ListParagraph"/>
        <w:numPr>
          <w:ilvl w:val="0"/>
          <w:numId w:val="3"/>
        </w:numPr>
      </w:pPr>
      <w:r w:rsidRPr="00E221D2">
        <w:rPr>
          <w:b/>
          <w:u w:val="single"/>
        </w:rPr>
        <w:t>Quizzes and Tests:</w:t>
      </w:r>
      <w:r w:rsidRPr="00E221D2">
        <w:t xml:space="preserve"> Quizzes and tests will be administered after the material has been presented and students have been given the opportunity to practice the material. Advance notice will be given before a quiz </w:t>
      </w:r>
      <w:r w:rsidR="0065356E">
        <w:t xml:space="preserve">or </w:t>
      </w:r>
      <w:r w:rsidRPr="00E221D2">
        <w:t>test</w:t>
      </w:r>
      <w:r w:rsidR="00D61A8B">
        <w:t>.</w:t>
      </w:r>
      <w:r w:rsidR="008A4278">
        <w:t xml:space="preserve"> All tests and quizzes should be completed in pencil to receive credit.</w:t>
      </w:r>
      <w:r w:rsidR="00D61A8B">
        <w:t xml:space="preserve"> </w:t>
      </w:r>
      <w:r w:rsidR="0065356E">
        <w:rPr>
          <w:b/>
        </w:rPr>
        <w:t>Quizzes count for 25</w:t>
      </w:r>
      <w:r w:rsidR="00992918" w:rsidRPr="00E221D2">
        <w:rPr>
          <w:b/>
        </w:rPr>
        <w:t>% of the fi</w:t>
      </w:r>
      <w:r w:rsidR="00A433F7">
        <w:rPr>
          <w:b/>
        </w:rPr>
        <w:t>nal average. Tests count for 40</w:t>
      </w:r>
      <w:r w:rsidR="00992918" w:rsidRPr="00E221D2">
        <w:rPr>
          <w:b/>
        </w:rPr>
        <w:t>% of the final average.</w:t>
      </w:r>
    </w:p>
    <w:p w:rsidR="0065356E" w:rsidRPr="00E221D2" w:rsidRDefault="0065356E" w:rsidP="0065356E"/>
    <w:p w:rsidR="000231FC" w:rsidRDefault="00B9020E" w:rsidP="00B9020E">
      <w:pPr>
        <w:pStyle w:val="ListParagraph"/>
        <w:numPr>
          <w:ilvl w:val="0"/>
          <w:numId w:val="3"/>
        </w:numPr>
      </w:pPr>
      <w:r w:rsidRPr="00E221D2">
        <w:rPr>
          <w:b/>
          <w:u w:val="single"/>
        </w:rPr>
        <w:t>Small projects:</w:t>
      </w:r>
      <w:r w:rsidRPr="00E221D2">
        <w:rPr>
          <w:b/>
        </w:rPr>
        <w:t xml:space="preserve"> </w:t>
      </w:r>
      <w:r w:rsidRPr="00E221D2">
        <w:t>Small projects may be assigned. These projects may include a small research paper, a craft project related to the culture, an oral presentation, etc.</w:t>
      </w:r>
      <w:r w:rsidR="00881065" w:rsidRPr="00E221D2">
        <w:t xml:space="preserve"> A</w:t>
      </w:r>
      <w:r w:rsidR="0014093F">
        <w:t xml:space="preserve"> collection</w:t>
      </w:r>
      <w:r w:rsidR="00881065" w:rsidRPr="00E221D2">
        <w:t xml:space="preserve"> of the daily warm-ups will count as a project grade.</w:t>
      </w:r>
    </w:p>
    <w:p w:rsidR="000231FC" w:rsidRDefault="00881065" w:rsidP="000231FC">
      <w:pPr>
        <w:pStyle w:val="ListParagraph"/>
        <w:numPr>
          <w:ilvl w:val="1"/>
          <w:numId w:val="3"/>
        </w:numPr>
      </w:pPr>
      <w:r w:rsidRPr="00E221D2">
        <w:t xml:space="preserve"> </w:t>
      </w:r>
      <w:r w:rsidRPr="00E221D2">
        <w:rPr>
          <w:b/>
          <w:i/>
        </w:rPr>
        <w:t>Each student will be exp</w:t>
      </w:r>
      <w:r w:rsidR="004D63D6" w:rsidRPr="00E221D2">
        <w:rPr>
          <w:b/>
          <w:i/>
        </w:rPr>
        <w:t>ected to keep a section in his or her</w:t>
      </w:r>
      <w:r w:rsidRPr="00E221D2">
        <w:rPr>
          <w:b/>
          <w:i/>
        </w:rPr>
        <w:t xml:space="preserve"> notebook wit</w:t>
      </w:r>
      <w:r w:rsidR="000231FC">
        <w:rPr>
          <w:b/>
          <w:i/>
        </w:rPr>
        <w:t xml:space="preserve">h each warm-up completed. This </w:t>
      </w:r>
      <w:r w:rsidRPr="00E221D2">
        <w:rPr>
          <w:b/>
          <w:i/>
        </w:rPr>
        <w:t xml:space="preserve">will be graded at the end of each </w:t>
      </w:r>
      <w:r w:rsidR="00A55D30" w:rsidRPr="00E221D2">
        <w:rPr>
          <w:b/>
          <w:i/>
        </w:rPr>
        <w:t>9-week</w:t>
      </w:r>
      <w:r w:rsidRPr="00E221D2">
        <w:rPr>
          <w:b/>
          <w:i/>
        </w:rPr>
        <w:t xml:space="preserve"> period.</w:t>
      </w:r>
      <w:r w:rsidR="00B9020E" w:rsidRPr="00E221D2">
        <w:t xml:space="preserve"> </w:t>
      </w:r>
    </w:p>
    <w:p w:rsidR="000231FC" w:rsidRPr="00F84888" w:rsidRDefault="000231FC" w:rsidP="000231FC">
      <w:pPr>
        <w:pStyle w:val="ListParagraph"/>
        <w:numPr>
          <w:ilvl w:val="1"/>
          <w:numId w:val="3"/>
        </w:numPr>
        <w:rPr>
          <w:b/>
          <w:i/>
        </w:rPr>
      </w:pPr>
      <w:r w:rsidRPr="00F84888">
        <w:rPr>
          <w:b/>
          <w:i/>
        </w:rPr>
        <w:t>Each student will be expected to complete a weekly cultural journal. Students are expected to find an article or news broadcast related to the Spanish speaking world and write a short response in English. Articles may be in Spanish or Engli</w:t>
      </w:r>
      <w:r w:rsidR="00F84888" w:rsidRPr="00F84888">
        <w:rPr>
          <w:b/>
          <w:i/>
        </w:rPr>
        <w:t>sh. An example will be provided. This will also be graded at the end of the 9 week period.</w:t>
      </w:r>
    </w:p>
    <w:p w:rsidR="00B9020E" w:rsidRPr="0065356E" w:rsidRDefault="00A433F7" w:rsidP="000231FC">
      <w:pPr>
        <w:ind w:left="1080"/>
      </w:pPr>
      <w:r w:rsidRPr="000231FC">
        <w:rPr>
          <w:b/>
        </w:rPr>
        <w:t>Small projects count for 20</w:t>
      </w:r>
      <w:r w:rsidR="00992918" w:rsidRPr="000231FC">
        <w:rPr>
          <w:b/>
        </w:rPr>
        <w:t>% of the final average.</w:t>
      </w:r>
    </w:p>
    <w:p w:rsidR="0065356E" w:rsidRPr="0065356E" w:rsidRDefault="0065356E" w:rsidP="0065356E"/>
    <w:p w:rsidR="0065356E" w:rsidRDefault="0065356E" w:rsidP="0065356E">
      <w:pPr>
        <w:pStyle w:val="ListParagraph"/>
        <w:numPr>
          <w:ilvl w:val="0"/>
          <w:numId w:val="3"/>
        </w:numPr>
      </w:pPr>
      <w:r>
        <w:rPr>
          <w:b/>
          <w:u w:val="single"/>
        </w:rPr>
        <w:t>Extra credit:</w:t>
      </w:r>
      <w:r>
        <w:t xml:space="preserve"> </w:t>
      </w:r>
      <w:bookmarkStart w:id="0" w:name="_GoBack"/>
      <w:r>
        <w:t>If a student desires extra credit, he or she may ask for an extra credit assignmen</w:t>
      </w:r>
      <w:r w:rsidRPr="0014093F">
        <w:t>t.</w:t>
      </w:r>
      <w:r w:rsidR="0014093F" w:rsidRPr="0014093F">
        <w:t xml:space="preserve"> </w:t>
      </w:r>
      <w:r w:rsidRPr="0014093F">
        <w:rPr>
          <w:b/>
          <w:i/>
        </w:rPr>
        <w:t xml:space="preserve">However, he or she </w:t>
      </w:r>
      <w:r w:rsidR="000231FC">
        <w:rPr>
          <w:b/>
          <w:i/>
        </w:rPr>
        <w:t>must have all work completed,</w:t>
      </w:r>
      <w:r w:rsidRPr="0014093F">
        <w:rPr>
          <w:b/>
          <w:i/>
        </w:rPr>
        <w:t xml:space="preserve"> not owe any make up work, including tests or quizzes</w:t>
      </w:r>
      <w:r w:rsidR="000231FC">
        <w:rPr>
          <w:b/>
          <w:i/>
        </w:rPr>
        <w:t>, and have turned in all assignments on time</w:t>
      </w:r>
      <w:r w:rsidR="00061AB1">
        <w:rPr>
          <w:b/>
          <w:i/>
        </w:rPr>
        <w:t>, meaning a missing work log has not been filled out</w:t>
      </w:r>
      <w:r w:rsidRPr="0014093F">
        <w:rPr>
          <w:b/>
          <w:i/>
        </w:rPr>
        <w:t xml:space="preserve">. </w:t>
      </w:r>
      <w:r>
        <w:t>All extra credit points will be placed towards quiz grades</w:t>
      </w:r>
      <w:r w:rsidR="000231FC">
        <w:t>, unless specified</w:t>
      </w:r>
      <w:r>
        <w:t>.</w:t>
      </w:r>
      <w:bookmarkEnd w:id="0"/>
    </w:p>
    <w:p w:rsidR="008A4278" w:rsidRDefault="008A4278" w:rsidP="008A4278">
      <w:pPr>
        <w:pStyle w:val="ListParagraph"/>
      </w:pPr>
    </w:p>
    <w:p w:rsidR="008A4278" w:rsidRPr="001144C6" w:rsidRDefault="008A4278" w:rsidP="0065356E">
      <w:pPr>
        <w:pStyle w:val="ListParagraph"/>
        <w:numPr>
          <w:ilvl w:val="0"/>
          <w:numId w:val="3"/>
        </w:numPr>
        <w:rPr>
          <w:b/>
        </w:rPr>
      </w:pPr>
      <w:r>
        <w:rPr>
          <w:b/>
          <w:u w:val="single"/>
        </w:rPr>
        <w:t>Make up work</w:t>
      </w:r>
      <w:r w:rsidRPr="008A4278">
        <w:rPr>
          <w:i/>
        </w:rPr>
        <w:t xml:space="preserve">: </w:t>
      </w:r>
      <w:r w:rsidRPr="00492DA3">
        <w:rPr>
          <w:b/>
          <w:i/>
        </w:rPr>
        <w:t>All students are responsible for making up any worked missed within 5 days upon returning to school. This includes tests and quizzes. It is the student’s responsibility to arrange a time before or after school to make up any missing tests or quizzes.</w:t>
      </w:r>
      <w:r w:rsidRPr="008A4278">
        <w:rPr>
          <w:i/>
        </w:rPr>
        <w:t xml:space="preserve"> </w:t>
      </w:r>
      <w:r w:rsidRPr="00492DA3">
        <w:rPr>
          <w:b/>
          <w:i/>
          <w:sz w:val="28"/>
          <w:szCs w:val="28"/>
          <w:u w:val="single"/>
        </w:rPr>
        <w:t xml:space="preserve">Class time will not be used to make up a test or quiz. In the event that the work is not made up within a 5 day period, </w:t>
      </w:r>
      <w:r w:rsidRPr="00492DA3">
        <w:rPr>
          <w:b/>
          <w:i/>
          <w:sz w:val="28"/>
          <w:szCs w:val="28"/>
          <w:u w:val="single"/>
        </w:rPr>
        <w:lastRenderedPageBreak/>
        <w:t>the student will receive a zero for any missing assignments.</w:t>
      </w:r>
      <w:r w:rsidRPr="008A4278">
        <w:rPr>
          <w:i/>
        </w:rPr>
        <w:t xml:space="preserve"> </w:t>
      </w:r>
      <w:r w:rsidRPr="001144C6">
        <w:rPr>
          <w:b/>
        </w:rPr>
        <w:t>If there are extenuating circumstances, such as a lengthy hospitalization, special arrangements may be made at the discretion of the teacher.</w:t>
      </w:r>
    </w:p>
    <w:p w:rsidR="008A4278" w:rsidRPr="00D61A8B" w:rsidRDefault="008A4278" w:rsidP="008A4278"/>
    <w:p w:rsidR="000231FC" w:rsidRDefault="000231FC" w:rsidP="00B9020E"/>
    <w:p w:rsidR="00B9020E" w:rsidRPr="00E221D2" w:rsidRDefault="00B9020E" w:rsidP="00B9020E">
      <w:pPr>
        <w:rPr>
          <w:b/>
        </w:rPr>
      </w:pPr>
      <w:r w:rsidRPr="00E221D2">
        <w:rPr>
          <w:b/>
        </w:rPr>
        <w:t>Rules and Expectations:</w:t>
      </w:r>
    </w:p>
    <w:p w:rsidR="00492DA3" w:rsidRDefault="00B9020E" w:rsidP="0070592A">
      <w:pPr>
        <w:numPr>
          <w:ilvl w:val="0"/>
          <w:numId w:val="4"/>
        </w:numPr>
      </w:pPr>
      <w:r w:rsidRPr="00E221D2">
        <w:t xml:space="preserve">No bullying, </w:t>
      </w:r>
      <w:r w:rsidR="005E3769" w:rsidRPr="00E221D2">
        <w:t>name-calling</w:t>
      </w:r>
      <w:r w:rsidRPr="00E221D2">
        <w:t xml:space="preserve">, teasing, fighting, or harming another student. </w:t>
      </w:r>
      <w:r w:rsidR="00AC21AB">
        <w:t xml:space="preserve">Breaking this rule can result in immediate referral to the office for disciplinary action. </w:t>
      </w:r>
    </w:p>
    <w:p w:rsidR="00AC21AB" w:rsidRPr="00E221D2" w:rsidRDefault="00AC21AB" w:rsidP="00AC21AB"/>
    <w:p w:rsidR="00992918" w:rsidRPr="0065356E" w:rsidRDefault="00B9020E" w:rsidP="00B9020E">
      <w:pPr>
        <w:numPr>
          <w:ilvl w:val="0"/>
          <w:numId w:val="4"/>
        </w:numPr>
      </w:pPr>
      <w:r w:rsidRPr="00E221D2">
        <w:t>Come to class prepared</w:t>
      </w:r>
      <w:r w:rsidR="00AC21AB">
        <w:t xml:space="preserve"> and ready to learn</w:t>
      </w:r>
      <w:r w:rsidRPr="00E221D2">
        <w:t xml:space="preserve">. This includes pencils, </w:t>
      </w:r>
      <w:r w:rsidR="005E3769" w:rsidRPr="00E221D2">
        <w:t>textbooks</w:t>
      </w:r>
      <w:r w:rsidRPr="00E221D2">
        <w:t xml:space="preserve">, notebooks, or any item specified </w:t>
      </w:r>
      <w:r w:rsidR="00B85BD7">
        <w:t xml:space="preserve">by the teacher. </w:t>
      </w:r>
      <w:r w:rsidR="00BF3118">
        <w:t>Sleeping/laying heads down, etc. will not be tolerated.</w:t>
      </w:r>
    </w:p>
    <w:p w:rsidR="0065356E" w:rsidRPr="00E221D2" w:rsidRDefault="0065356E" w:rsidP="0065356E"/>
    <w:p w:rsidR="0034110F" w:rsidRDefault="00992918" w:rsidP="0065356E">
      <w:pPr>
        <w:numPr>
          <w:ilvl w:val="0"/>
          <w:numId w:val="4"/>
        </w:numPr>
      </w:pPr>
      <w:r w:rsidRPr="0034110F">
        <w:rPr>
          <w:b/>
          <w:u w:val="single"/>
        </w:rPr>
        <w:t>CELL PHONES</w:t>
      </w:r>
      <w:r w:rsidR="0000198B" w:rsidRPr="0034110F">
        <w:rPr>
          <w:b/>
          <w:u w:val="single"/>
        </w:rPr>
        <w:t xml:space="preserve"> </w:t>
      </w:r>
      <w:r w:rsidRPr="0034110F">
        <w:rPr>
          <w:b/>
          <w:u w:val="single"/>
        </w:rPr>
        <w:t>or any other electro</w:t>
      </w:r>
      <w:r w:rsidR="00767873" w:rsidRPr="0034110F">
        <w:rPr>
          <w:b/>
          <w:u w:val="single"/>
        </w:rPr>
        <w:t xml:space="preserve">nic devices are </w:t>
      </w:r>
      <w:r w:rsidR="004D63D6" w:rsidRPr="0034110F">
        <w:rPr>
          <w:b/>
          <w:u w:val="single"/>
        </w:rPr>
        <w:t>prohibited while in class</w:t>
      </w:r>
      <w:r w:rsidR="00492DA3" w:rsidRPr="0034110F">
        <w:rPr>
          <w:u w:val="single"/>
        </w:rPr>
        <w:t xml:space="preserve">, </w:t>
      </w:r>
      <w:r w:rsidR="004D63D6" w:rsidRPr="00E221D2">
        <w:t>Cell phones</w:t>
      </w:r>
      <w:r w:rsidR="00492DA3">
        <w:t>/MP3/iPods</w:t>
      </w:r>
      <w:r w:rsidR="0034110F">
        <w:t>, etc</w:t>
      </w:r>
      <w:r w:rsidR="00492DA3">
        <w:t>.</w:t>
      </w:r>
      <w:r w:rsidR="004D63D6" w:rsidRPr="00E221D2">
        <w:t xml:space="preserve"> are to be kept off and</w:t>
      </w:r>
      <w:r w:rsidR="00767873">
        <w:t xml:space="preserve"> be out of sight during instruction, unless there is a use for these devices during the lesson</w:t>
      </w:r>
      <w:r w:rsidR="004D63D6" w:rsidRPr="00E221D2">
        <w:t>.</w:t>
      </w:r>
      <w:r w:rsidR="00B85BD7">
        <w:t xml:space="preserve"> A location for these devices to be stored during class will be provided. These devices must be stored in the correct location by the time the tardy bell rings in order to be counted present for the </w:t>
      </w:r>
      <w:r w:rsidR="0034110F">
        <w:t>class. In</w:t>
      </w:r>
      <w:r w:rsidR="00767873">
        <w:t xml:space="preserve"> the event these items are being used without permission or inappropriately, they will be confiscated and</w:t>
      </w:r>
      <w:r w:rsidR="0034110F">
        <w:t xml:space="preserve"> the student will be sent to the office for disciplinary action.</w:t>
      </w:r>
    </w:p>
    <w:p w:rsidR="0065356E" w:rsidRPr="00E221D2" w:rsidRDefault="0065356E" w:rsidP="0034110F"/>
    <w:p w:rsidR="0065356E" w:rsidRDefault="00B9020E" w:rsidP="007F504A">
      <w:pPr>
        <w:numPr>
          <w:ilvl w:val="0"/>
          <w:numId w:val="4"/>
        </w:numPr>
      </w:pPr>
      <w:r w:rsidRPr="00E221D2">
        <w:t xml:space="preserve">Come to class on time. </w:t>
      </w:r>
      <w:r w:rsidRPr="0065356E">
        <w:rPr>
          <w:b/>
          <w:u w:val="single"/>
        </w:rPr>
        <w:t xml:space="preserve">Be seated by the time the tardy bell rings </w:t>
      </w:r>
      <w:r w:rsidRPr="00E221D2">
        <w:t>and stay seated.</w:t>
      </w:r>
      <w:r w:rsidR="00992918" w:rsidRPr="00E221D2">
        <w:t xml:space="preserve"> </w:t>
      </w:r>
      <w:r w:rsidR="0014093F">
        <w:t>If you are not in your seat</w:t>
      </w:r>
      <w:r w:rsidR="00BF3118">
        <w:t xml:space="preserve"> and your electronic devices not in the designated location</w:t>
      </w:r>
      <w:r w:rsidR="0014093F">
        <w:t xml:space="preserve"> by the tardy bell, you will be considered tardy. </w:t>
      </w:r>
      <w:r w:rsidRPr="00E221D2">
        <w:t xml:space="preserve">Tardiness will be dealt with according to the </w:t>
      </w:r>
      <w:r w:rsidR="007F504A">
        <w:t xml:space="preserve">school policy. </w:t>
      </w:r>
      <w:r w:rsidR="0065356E" w:rsidRPr="007F504A">
        <w:rPr>
          <w:b/>
          <w:u w:val="single"/>
        </w:rPr>
        <w:t>All trips to the restroom should be made between classes</w:t>
      </w:r>
      <w:r w:rsidR="0065356E">
        <w:t xml:space="preserve">. </w:t>
      </w:r>
      <w:r w:rsidR="00BF3118">
        <w:t>Trips out of the room</w:t>
      </w:r>
      <w:r w:rsidR="00DE3A8C">
        <w:t xml:space="preserve"> are limited to </w:t>
      </w:r>
      <w:r w:rsidR="00B85BD7">
        <w:t>10 per nine week period.</w:t>
      </w:r>
      <w:r w:rsidR="00BF3118">
        <w:t xml:space="preserve"> Once these trips are used you will not be allowed to leave for any reason.</w:t>
      </w:r>
      <w:r w:rsidR="00B85BD7">
        <w:t xml:space="preserve"> If there is a medical need for more frequent trips to the restroom medical documentation must be provided.</w:t>
      </w:r>
      <w:r w:rsidR="00AC21AB">
        <w:t xml:space="preserve"> A record will be kept of trips out of the classroom. For each unused t</w:t>
      </w:r>
      <w:r w:rsidR="0071484F">
        <w:t>rip, a student will be awarded 1 point</w:t>
      </w:r>
      <w:r w:rsidR="00AC21AB">
        <w:t xml:space="preserve"> toward a quiz grade per unused trip.</w:t>
      </w:r>
    </w:p>
    <w:p w:rsidR="0065356E" w:rsidRPr="00E221D2" w:rsidRDefault="0065356E" w:rsidP="0065356E"/>
    <w:p w:rsidR="0065356E" w:rsidRPr="00AC21AB" w:rsidRDefault="00B9020E" w:rsidP="0070592A">
      <w:pPr>
        <w:numPr>
          <w:ilvl w:val="0"/>
          <w:numId w:val="4"/>
        </w:numPr>
      </w:pPr>
      <w:r w:rsidRPr="00E221D2">
        <w:t>If you need to speak, have a question, or need to get out of your seat for any reason</w:t>
      </w:r>
      <w:r w:rsidR="00992918" w:rsidRPr="00E221D2">
        <w:t xml:space="preserve">, </w:t>
      </w:r>
      <w:r w:rsidRPr="00E221D2">
        <w:t>please raise your hand. Otherwise you are t</w:t>
      </w:r>
      <w:r w:rsidR="00AC21AB">
        <w:t xml:space="preserve">o remain quiet and in your seat until dismissed by the teacher. </w:t>
      </w:r>
    </w:p>
    <w:p w:rsidR="00AC21AB" w:rsidRPr="00E221D2" w:rsidRDefault="00AC21AB" w:rsidP="00AC21AB"/>
    <w:p w:rsidR="0065356E" w:rsidRDefault="0000198B" w:rsidP="00D45FE7">
      <w:pPr>
        <w:numPr>
          <w:ilvl w:val="0"/>
          <w:numId w:val="4"/>
        </w:numPr>
      </w:pPr>
      <w:r w:rsidRPr="00AC21AB">
        <w:rPr>
          <w:b/>
          <w:u w:val="single"/>
        </w:rPr>
        <w:t>NO FOOD/DRINK WHILE IN CLASS!!!</w:t>
      </w:r>
      <w:r w:rsidR="00E10B48" w:rsidRPr="00AC21AB">
        <w:rPr>
          <w:b/>
          <w:u w:val="single"/>
        </w:rPr>
        <w:t xml:space="preserve"> This includes gum.</w:t>
      </w:r>
      <w:r>
        <w:rPr>
          <w:b/>
        </w:rPr>
        <w:t xml:space="preserve"> </w:t>
      </w:r>
      <w:r w:rsidR="00992918" w:rsidRPr="00E221D2">
        <w:t>It is difficult to speak a new language while</w:t>
      </w:r>
      <w:r>
        <w:t xml:space="preserve"> eating or drinking</w:t>
      </w:r>
      <w:r w:rsidR="00992918" w:rsidRPr="00E221D2">
        <w:t xml:space="preserve">. </w:t>
      </w:r>
      <w:r>
        <w:t>If there is a medical reason for needing food or drink during class, please provide documentation.</w:t>
      </w:r>
      <w:r w:rsidR="001144C6">
        <w:t xml:space="preserve"> Bottled water is permissible.</w:t>
      </w:r>
    </w:p>
    <w:p w:rsidR="0065356E" w:rsidRPr="00E221D2" w:rsidRDefault="0065356E" w:rsidP="0065356E"/>
    <w:p w:rsidR="00B85BD7" w:rsidRDefault="003B16D5" w:rsidP="00B85BD7">
      <w:pPr>
        <w:numPr>
          <w:ilvl w:val="0"/>
          <w:numId w:val="4"/>
        </w:numPr>
      </w:pPr>
      <w:r w:rsidRPr="00AC21AB">
        <w:rPr>
          <w:b/>
          <w:u w:val="single"/>
        </w:rPr>
        <w:t xml:space="preserve">NO CHEATING!!! </w:t>
      </w:r>
      <w:r>
        <w:t>If a student is caught cheating on any assignment, he or she will receive a 0 for the assignment and immediately be sent to the office for disciplinary action.</w:t>
      </w:r>
    </w:p>
    <w:p w:rsidR="003B16D5" w:rsidRDefault="003B16D5" w:rsidP="003B16D5"/>
    <w:p w:rsidR="00AC21AB" w:rsidRDefault="00A55D30" w:rsidP="00AC21AB">
      <w:pPr>
        <w:numPr>
          <w:ilvl w:val="0"/>
          <w:numId w:val="4"/>
        </w:numPr>
      </w:pPr>
      <w:r w:rsidRPr="00E221D2">
        <w:t>All other school rules and policies found in the student handbook apply while in class</w:t>
      </w:r>
      <w:r w:rsidR="009F3249">
        <w:t>.</w:t>
      </w:r>
    </w:p>
    <w:p w:rsidR="0034110F" w:rsidRDefault="0034110F" w:rsidP="00AC21AB">
      <w:pPr>
        <w:pStyle w:val="ListParagraph"/>
      </w:pPr>
    </w:p>
    <w:p w:rsidR="0034110F" w:rsidRDefault="0034110F" w:rsidP="00AC21AB">
      <w:pPr>
        <w:pStyle w:val="ListParagraph"/>
      </w:pPr>
    </w:p>
    <w:p w:rsidR="00BF3118" w:rsidRPr="00BF3118" w:rsidRDefault="00BF3118" w:rsidP="00BF3118">
      <w:pPr>
        <w:rPr>
          <w:i/>
        </w:rPr>
      </w:pPr>
      <w:r>
        <w:rPr>
          <w:i/>
        </w:rPr>
        <w:t>By signing below I have read all information in the syllabus and agree to all rules and expectations. I also understand the disciplinary process that will be followed if these rules are not met.</w:t>
      </w:r>
    </w:p>
    <w:p w:rsidR="00D45FE7" w:rsidRDefault="00D45FE7" w:rsidP="00D45FE7">
      <w:pPr>
        <w:pStyle w:val="ListParagraph"/>
      </w:pPr>
    </w:p>
    <w:p w:rsidR="0065356E" w:rsidRDefault="0065356E" w:rsidP="0065356E">
      <w:pPr>
        <w:rPr>
          <w:b/>
        </w:rPr>
      </w:pPr>
      <w:r>
        <w:rPr>
          <w:b/>
        </w:rPr>
        <w:t>Student signature</w:t>
      </w:r>
      <w:r w:rsidR="0034110F">
        <w:rPr>
          <w:b/>
        </w:rPr>
        <w:t>: _</w:t>
      </w:r>
      <w:r>
        <w:rPr>
          <w:b/>
        </w:rPr>
        <w:t>____________________________________________________</w:t>
      </w:r>
    </w:p>
    <w:p w:rsidR="00767873" w:rsidRDefault="00767873" w:rsidP="0065356E">
      <w:pPr>
        <w:rPr>
          <w:b/>
        </w:rPr>
      </w:pPr>
    </w:p>
    <w:p w:rsidR="005E50E2" w:rsidRPr="00E221D2" w:rsidRDefault="0065356E">
      <w:pPr>
        <w:rPr>
          <w:b/>
        </w:rPr>
      </w:pPr>
      <w:r>
        <w:rPr>
          <w:b/>
        </w:rPr>
        <w:t>Parent</w:t>
      </w:r>
      <w:r w:rsidR="003B16D5">
        <w:rPr>
          <w:b/>
        </w:rPr>
        <w:t>/Guardian</w:t>
      </w:r>
      <w:r>
        <w:rPr>
          <w:b/>
        </w:rPr>
        <w:t xml:space="preserve"> signature</w:t>
      </w:r>
      <w:r w:rsidR="0034110F">
        <w:rPr>
          <w:b/>
        </w:rPr>
        <w:t>: _</w:t>
      </w:r>
      <w:r>
        <w:rPr>
          <w:b/>
        </w:rPr>
        <w:t>_____________________</w:t>
      </w:r>
      <w:r w:rsidR="003B16D5">
        <w:rPr>
          <w:b/>
        </w:rPr>
        <w:t>_______________________</w:t>
      </w:r>
    </w:p>
    <w:p w:rsidR="0070592A" w:rsidRDefault="0070592A" w:rsidP="005E50E2">
      <w:pPr>
        <w:tabs>
          <w:tab w:val="left" w:pos="975"/>
        </w:tabs>
        <w:rPr>
          <w:b/>
        </w:rPr>
      </w:pPr>
    </w:p>
    <w:p w:rsidR="0070592A" w:rsidRDefault="0070592A" w:rsidP="005E50E2">
      <w:pPr>
        <w:tabs>
          <w:tab w:val="left" w:pos="975"/>
        </w:tabs>
        <w:rPr>
          <w:b/>
        </w:rPr>
      </w:pPr>
    </w:p>
    <w:p w:rsidR="001E0970" w:rsidRDefault="0070592A" w:rsidP="005E50E2">
      <w:pPr>
        <w:tabs>
          <w:tab w:val="left" w:pos="975"/>
        </w:tabs>
      </w:pPr>
      <w:r>
        <w:t xml:space="preserve">I will be using </w:t>
      </w:r>
      <w:hyperlink r:id="rId7" w:history="1">
        <w:r w:rsidRPr="00AF71D4">
          <w:rPr>
            <w:rStyle w:val="Hyperlink"/>
          </w:rPr>
          <w:t>www.remind.com</w:t>
        </w:r>
      </w:hyperlink>
      <w:r>
        <w:t xml:space="preserve"> to remind students of assignments, quizzes, tests, etc. Reminders are sent out on a frequent basis. I would ask that you provide the following information in order to receive these reminders. If the only way t</w:t>
      </w:r>
      <w:r w:rsidR="00D532F9">
        <w:t xml:space="preserve">o receive these reminders is </w:t>
      </w:r>
      <w:r w:rsidR="0034110F">
        <w:t>e</w:t>
      </w:r>
      <w:r>
        <w:t xml:space="preserve">-mail, please be sure it is an e-mail that is checked </w:t>
      </w:r>
      <w:r w:rsidR="00D532F9">
        <w:t>on a daily basis. All contact information will remain confidential. All students are expected to provide this information.</w:t>
      </w:r>
      <w:r w:rsidR="001E0970">
        <w:t xml:space="preserve"> This is also a good way to get make-up work and have it ready when you return to school.</w:t>
      </w:r>
    </w:p>
    <w:p w:rsidR="00D532F9" w:rsidRDefault="0034110F" w:rsidP="005E50E2">
      <w:pPr>
        <w:tabs>
          <w:tab w:val="left" w:pos="975"/>
        </w:tabs>
      </w:pPr>
      <w:r>
        <w:t xml:space="preserve"> An invitation to join the class will be sent once needed information is provided. Classes may also be joined by using the remind app from the app store. The app is free. </w:t>
      </w:r>
      <w:r w:rsidR="00D532F9">
        <w:t>Parents/Guardians may choose to opt out of receiving messages via remind by checking the box below.</w:t>
      </w:r>
    </w:p>
    <w:p w:rsidR="00D532F9" w:rsidRDefault="00061AB1" w:rsidP="005E50E2">
      <w:pPr>
        <w:tabs>
          <w:tab w:val="left" w:pos="975"/>
        </w:tabs>
      </w:pPr>
      <w:r>
        <w:rPr>
          <w:noProof/>
        </w:rPr>
        <w:pict>
          <v:shapetype id="_x0000_t202" coordsize="21600,21600" o:spt="202" path="m,l,21600r21600,l21600,xe">
            <v:stroke joinstyle="miter"/>
            <v:path gradientshapeok="t" o:connecttype="rect"/>
          </v:shapetype>
          <v:shape id="_x0000_s1026" type="#_x0000_t202" style="position:absolute;margin-left:0;margin-top:13.2pt;width:18pt;height:18pt;z-index:251658240;mso-wrap-edited:f" wrapcoords="0 0 21600 0 21600 21600 0 21600 0 0" fillcolor="white [3212]" strokecolor="black [3213]">
            <v:fill o:detectmouseclick="t"/>
            <v:textbox inset=",7.2pt,,7.2pt">
              <w:txbxContent>
                <w:p w:rsidR="00D532F9" w:rsidRDefault="00D532F9"/>
              </w:txbxContent>
            </v:textbox>
            <w10:wrap type="tight"/>
          </v:shape>
        </w:pict>
      </w:r>
    </w:p>
    <w:p w:rsidR="00D532F9" w:rsidRDefault="00D532F9" w:rsidP="005E50E2">
      <w:pPr>
        <w:tabs>
          <w:tab w:val="left" w:pos="975"/>
        </w:tabs>
      </w:pPr>
      <w:r>
        <w:t>As a parent/guardian, I do not wish to receive messages via remind.</w:t>
      </w:r>
    </w:p>
    <w:p w:rsidR="00D532F9" w:rsidRDefault="00D532F9" w:rsidP="005E50E2">
      <w:pPr>
        <w:tabs>
          <w:tab w:val="left" w:pos="975"/>
        </w:tabs>
      </w:pPr>
    </w:p>
    <w:p w:rsidR="00D532F9" w:rsidRDefault="00D532F9" w:rsidP="005E50E2">
      <w:pPr>
        <w:tabs>
          <w:tab w:val="left" w:pos="975"/>
        </w:tabs>
      </w:pPr>
      <w:r>
        <w:t>Student cell phone number:__________________________________</w:t>
      </w:r>
    </w:p>
    <w:p w:rsidR="00D532F9" w:rsidRDefault="00D532F9" w:rsidP="005E50E2">
      <w:pPr>
        <w:tabs>
          <w:tab w:val="left" w:pos="975"/>
        </w:tabs>
      </w:pPr>
    </w:p>
    <w:p w:rsidR="00D532F9" w:rsidRDefault="00D532F9" w:rsidP="005E50E2">
      <w:pPr>
        <w:tabs>
          <w:tab w:val="left" w:pos="975"/>
        </w:tabs>
      </w:pPr>
      <w:r>
        <w:t>Student e-mail: ____________________________________________</w:t>
      </w:r>
    </w:p>
    <w:p w:rsidR="00D532F9" w:rsidRDefault="00D532F9" w:rsidP="005E50E2">
      <w:pPr>
        <w:tabs>
          <w:tab w:val="left" w:pos="975"/>
        </w:tabs>
      </w:pPr>
    </w:p>
    <w:p w:rsidR="00D532F9" w:rsidRDefault="00D532F9" w:rsidP="005E50E2">
      <w:pPr>
        <w:tabs>
          <w:tab w:val="left" w:pos="975"/>
        </w:tabs>
      </w:pPr>
      <w:r>
        <w:t>Parent/guardian cell phone number:___________________________</w:t>
      </w:r>
    </w:p>
    <w:p w:rsidR="00D532F9" w:rsidRDefault="00D532F9" w:rsidP="005E50E2">
      <w:pPr>
        <w:tabs>
          <w:tab w:val="left" w:pos="975"/>
        </w:tabs>
      </w:pPr>
    </w:p>
    <w:p w:rsidR="008175A8" w:rsidRPr="0070592A" w:rsidRDefault="00D532F9" w:rsidP="005E50E2">
      <w:pPr>
        <w:tabs>
          <w:tab w:val="left" w:pos="975"/>
        </w:tabs>
      </w:pPr>
      <w:r>
        <w:t>Parent/guardian e-mail</w:t>
      </w:r>
      <w:r w:rsidR="0034110F">
        <w:t>: _</w:t>
      </w:r>
      <w:r>
        <w:t>______________________________________</w:t>
      </w:r>
    </w:p>
    <w:p w:rsidR="008175A8" w:rsidRPr="00E221D2" w:rsidRDefault="008175A8" w:rsidP="005E50E2">
      <w:pPr>
        <w:tabs>
          <w:tab w:val="left" w:pos="975"/>
        </w:tabs>
        <w:rPr>
          <w:b/>
        </w:rPr>
      </w:pPr>
    </w:p>
    <w:sectPr w:rsidR="008175A8" w:rsidRPr="00E221D2" w:rsidSect="004D63D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E35F9"/>
    <w:multiLevelType w:val="hybridMultilevel"/>
    <w:tmpl w:val="AFE44CC4"/>
    <w:lvl w:ilvl="0" w:tplc="CFB27BD0">
      <w:start w:val="1"/>
      <w:numFmt w:val="decimal"/>
      <w:lvlText w:val="%1."/>
      <w:lvlJc w:val="left"/>
      <w:pPr>
        <w:tabs>
          <w:tab w:val="num" w:pos="360"/>
        </w:tabs>
        <w:ind w:left="360" w:hanging="360"/>
      </w:pPr>
      <w:rPr>
        <w:rFonts w:hint="default"/>
      </w:rPr>
    </w:lvl>
    <w:lvl w:ilvl="1" w:tplc="850ED1A4">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CA2868"/>
    <w:multiLevelType w:val="hybridMultilevel"/>
    <w:tmpl w:val="D0803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78675B"/>
    <w:multiLevelType w:val="hybridMultilevel"/>
    <w:tmpl w:val="7B08450C"/>
    <w:lvl w:ilvl="0" w:tplc="1166EAD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44AC4193"/>
    <w:multiLevelType w:val="hybridMultilevel"/>
    <w:tmpl w:val="AD1A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B9564B"/>
    <w:multiLevelType w:val="hybridMultilevel"/>
    <w:tmpl w:val="37EC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7E3C4A"/>
    <w:multiLevelType w:val="hybridMultilevel"/>
    <w:tmpl w:val="D2C8F2F0"/>
    <w:lvl w:ilvl="0" w:tplc="04090013">
      <w:start w:val="1"/>
      <w:numFmt w:val="upp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nsid w:val="636F5523"/>
    <w:multiLevelType w:val="hybridMultilevel"/>
    <w:tmpl w:val="9F503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A14CC0"/>
    <w:multiLevelType w:val="hybridMultilevel"/>
    <w:tmpl w:val="F6407F7E"/>
    <w:lvl w:ilvl="0" w:tplc="B9F8ED8C">
      <w:start w:val="1"/>
      <w:numFmt w:val="decimal"/>
      <w:lvlText w:val="%1."/>
      <w:lvlJc w:val="left"/>
      <w:pPr>
        <w:ind w:left="720" w:hanging="360"/>
      </w:pPr>
      <w:rPr>
        <w:rFonts w:ascii="Times New Roman" w:eastAsiaTheme="minorHAnsi" w:hAnsi="Times New Roman" w:cstheme="minorBidi"/>
      </w:rPr>
    </w:lvl>
    <w:lvl w:ilvl="1" w:tplc="747E7346">
      <w:start w:val="1"/>
      <w:numFmt w:val="upperRoman"/>
      <w:lvlText w:val="%2."/>
      <w:lvlJc w:val="righ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786EE3"/>
    <w:multiLevelType w:val="hybridMultilevel"/>
    <w:tmpl w:val="9140DA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7"/>
  </w:num>
  <w:num w:numId="4">
    <w:abstractNumId w:val="0"/>
  </w:num>
  <w:num w:numId="5">
    <w:abstractNumId w:val="1"/>
  </w:num>
  <w:num w:numId="6">
    <w:abstractNumId w:val="2"/>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B9020E"/>
    <w:rsid w:val="0000198B"/>
    <w:rsid w:val="000231FC"/>
    <w:rsid w:val="00034B3B"/>
    <w:rsid w:val="00061AB1"/>
    <w:rsid w:val="00096DF2"/>
    <w:rsid w:val="000E1345"/>
    <w:rsid w:val="001144C6"/>
    <w:rsid w:val="001174F9"/>
    <w:rsid w:val="0014093F"/>
    <w:rsid w:val="00164BD4"/>
    <w:rsid w:val="001E0970"/>
    <w:rsid w:val="0034110F"/>
    <w:rsid w:val="003B16D5"/>
    <w:rsid w:val="003D1D2F"/>
    <w:rsid w:val="00492DA3"/>
    <w:rsid w:val="004D63D6"/>
    <w:rsid w:val="00501DDB"/>
    <w:rsid w:val="00512B5F"/>
    <w:rsid w:val="005E3769"/>
    <w:rsid w:val="005E50E2"/>
    <w:rsid w:val="0065356E"/>
    <w:rsid w:val="006E5E70"/>
    <w:rsid w:val="0070592A"/>
    <w:rsid w:val="0071484F"/>
    <w:rsid w:val="00767873"/>
    <w:rsid w:val="007C1D8D"/>
    <w:rsid w:val="007F504A"/>
    <w:rsid w:val="008175A8"/>
    <w:rsid w:val="008403CE"/>
    <w:rsid w:val="00842010"/>
    <w:rsid w:val="00881065"/>
    <w:rsid w:val="008922B2"/>
    <w:rsid w:val="008A4278"/>
    <w:rsid w:val="009330D1"/>
    <w:rsid w:val="00992918"/>
    <w:rsid w:val="009F3249"/>
    <w:rsid w:val="00A433F7"/>
    <w:rsid w:val="00A55D30"/>
    <w:rsid w:val="00AC21AB"/>
    <w:rsid w:val="00B85BD7"/>
    <w:rsid w:val="00B86492"/>
    <w:rsid w:val="00B9020E"/>
    <w:rsid w:val="00BF3118"/>
    <w:rsid w:val="00D45FE7"/>
    <w:rsid w:val="00D532F9"/>
    <w:rsid w:val="00D61A8B"/>
    <w:rsid w:val="00DD3CC3"/>
    <w:rsid w:val="00DE3A8C"/>
    <w:rsid w:val="00E00972"/>
    <w:rsid w:val="00E10B48"/>
    <w:rsid w:val="00E221D2"/>
    <w:rsid w:val="00E34336"/>
    <w:rsid w:val="00EE23AF"/>
    <w:rsid w:val="00F646DB"/>
    <w:rsid w:val="00F84888"/>
    <w:rsid w:val="00F947D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3212]" strokecolor="none [3213]"/>
    </o:shapedefaults>
    <o:shapelayout v:ext="edit">
      <o:idmap v:ext="edit" data="1"/>
    </o:shapelayout>
  </w:shapeDefaults>
  <w:decimalSymbol w:val="."/>
  <w:listSeparator w:val=","/>
  <w15:docId w15:val="{D1BA046E-E98A-4455-9CEF-8ADD6D30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20E"/>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20E"/>
    <w:rPr>
      <w:color w:val="0000FF" w:themeColor="hyperlink"/>
      <w:u w:val="single"/>
    </w:rPr>
  </w:style>
  <w:style w:type="paragraph" w:styleId="ListParagraph">
    <w:name w:val="List Paragraph"/>
    <w:basedOn w:val="Normal"/>
    <w:uiPriority w:val="34"/>
    <w:qFormat/>
    <w:rsid w:val="00B9020E"/>
    <w:pPr>
      <w:ind w:left="720"/>
      <w:contextualSpacing/>
    </w:pPr>
  </w:style>
  <w:style w:type="paragraph" w:styleId="BalloonText">
    <w:name w:val="Balloon Text"/>
    <w:basedOn w:val="Normal"/>
    <w:link w:val="BalloonTextChar"/>
    <w:uiPriority w:val="99"/>
    <w:semiHidden/>
    <w:unhideWhenUsed/>
    <w:rsid w:val="00767873"/>
    <w:rPr>
      <w:rFonts w:ascii="Tahoma" w:hAnsi="Tahoma" w:cs="Tahoma"/>
      <w:sz w:val="16"/>
      <w:szCs w:val="16"/>
    </w:rPr>
  </w:style>
  <w:style w:type="character" w:customStyle="1" w:styleId="BalloonTextChar">
    <w:name w:val="Balloon Text Char"/>
    <w:basedOn w:val="DefaultParagraphFont"/>
    <w:link w:val="BalloonText"/>
    <w:uiPriority w:val="99"/>
    <w:semiHidden/>
    <w:rsid w:val="00767873"/>
    <w:rPr>
      <w:rFonts w:ascii="Tahoma" w:hAnsi="Tahoma" w:cs="Tahoma"/>
      <w:sz w:val="16"/>
      <w:szCs w:val="16"/>
    </w:rPr>
  </w:style>
  <w:style w:type="table" w:styleId="TableGrid">
    <w:name w:val="Table Grid"/>
    <w:basedOn w:val="TableNormal"/>
    <w:uiPriority w:val="39"/>
    <w:rsid w:val="0070592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emin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bryant@dcps.k12.va.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B4FDA-702A-4A8D-A655-28161C606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4</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UVA-Wise</Company>
  <LinksUpToDate>false</LinksUpToDate>
  <CharactersWithSpaces>8833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Bryant</dc:creator>
  <cp:keywords/>
  <cp:lastModifiedBy>Joy Bryant</cp:lastModifiedBy>
  <cp:revision>28</cp:revision>
  <cp:lastPrinted>2016-08-04T13:38:00Z</cp:lastPrinted>
  <dcterms:created xsi:type="dcterms:W3CDTF">2011-08-08T19:18:00Z</dcterms:created>
  <dcterms:modified xsi:type="dcterms:W3CDTF">2016-08-04T20:39:00Z</dcterms:modified>
</cp:coreProperties>
</file>